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67B0" w14:textId="2C995A6A" w:rsidR="00C20536" w:rsidRPr="00B71C75" w:rsidRDefault="00B72485" w:rsidP="00B71C75">
      <w:pPr>
        <w:jc w:val="center"/>
        <w:rPr>
          <w:b/>
          <w:bCs/>
        </w:rPr>
      </w:pPr>
      <w:r>
        <w:rPr>
          <w:b/>
          <w:bCs/>
        </w:rPr>
        <w:t>Robotics Manufacturing Engineer Job Description</w:t>
      </w:r>
    </w:p>
    <w:p w14:paraId="2B6FF38D" w14:textId="6F36F3CF" w:rsidR="00B72485" w:rsidRPr="00B72485" w:rsidRDefault="00B72485" w:rsidP="00B72485">
      <w:pPr>
        <w:rPr>
          <w:b/>
          <w:bCs/>
        </w:rPr>
      </w:pPr>
      <w:r w:rsidRPr="00B72485">
        <w:rPr>
          <w:b/>
          <w:bCs/>
        </w:rPr>
        <w:t>Position Summary</w:t>
      </w:r>
    </w:p>
    <w:p w14:paraId="5E035214" w14:textId="122E680E" w:rsidR="00B72485" w:rsidRDefault="00B72485" w:rsidP="00B72485">
      <w:r>
        <w:t>J</w:t>
      </w:r>
      <w:r w:rsidRPr="00B72485">
        <w:t>oin our team of metal fabricators in Waukesha. Ignite innovation as a Robotics Manufacturing Engineer, where you will lead the development, integration, and optimization of robotic systems within advanced manufacturing environments. Your expertise will drive efficiency, quality, and continuous improvement across production lines. This role offers an exciting opportunity to shape the future of automated manufacturing processes, ensuring seamless operation and technical excellence in a fast-paced industrial setting. Join us to transform ideas into reality through cutting-edge robotics and engineering solutions that elevate manufacturing standards worldwide.</w:t>
      </w:r>
    </w:p>
    <w:p w14:paraId="1E574DA1" w14:textId="2BADA858" w:rsidR="00B72485" w:rsidRPr="00B72485" w:rsidRDefault="00B72485" w:rsidP="00B72485">
      <w:pPr>
        <w:rPr>
          <w:b/>
          <w:bCs/>
        </w:rPr>
      </w:pPr>
      <w:r w:rsidRPr="00B72485">
        <w:rPr>
          <w:b/>
          <w:bCs/>
        </w:rPr>
        <w:t>Essential Responsibilities:</w:t>
      </w:r>
    </w:p>
    <w:p w14:paraId="4070A713" w14:textId="77777777" w:rsidR="00B72485" w:rsidRPr="00B72485" w:rsidRDefault="00B72485" w:rsidP="00B72485">
      <w:pPr>
        <w:numPr>
          <w:ilvl w:val="0"/>
          <w:numId w:val="1"/>
        </w:numPr>
      </w:pPr>
      <w:r w:rsidRPr="00B72485">
        <w:t>Design, program, and commission robotic systems for assembly lines, welding, and fabrication processes using robot programming languages and industrial automation tools.</w:t>
      </w:r>
    </w:p>
    <w:p w14:paraId="3CC66DA0" w14:textId="77777777" w:rsidR="00B72485" w:rsidRPr="00B72485" w:rsidRDefault="00B72485" w:rsidP="00B72485">
      <w:pPr>
        <w:numPr>
          <w:ilvl w:val="0"/>
          <w:numId w:val="1"/>
        </w:numPr>
      </w:pPr>
      <w:r w:rsidRPr="00B72485">
        <w:t>Develop detailed schematics, CAD models, and technical drawings utilizing AutoCAD, SolidWorks, Creo, and other CAD software to support system design and modifications.</w:t>
      </w:r>
    </w:p>
    <w:p w14:paraId="23687848" w14:textId="77777777" w:rsidR="00B72485" w:rsidRPr="00B72485" w:rsidRDefault="00B72485" w:rsidP="00B72485">
      <w:pPr>
        <w:numPr>
          <w:ilvl w:val="0"/>
          <w:numId w:val="1"/>
        </w:numPr>
      </w:pPr>
      <w:r w:rsidRPr="00B72485">
        <w:t>Conduct root cause analysis on equipment failures or process deviations to implement effective corrective actions and prevent recurrence.</w:t>
      </w:r>
    </w:p>
    <w:p w14:paraId="79DB1DDF" w14:textId="77777777" w:rsidR="00B72485" w:rsidRPr="00B72485" w:rsidRDefault="00B72485" w:rsidP="00B72485">
      <w:pPr>
        <w:numPr>
          <w:ilvl w:val="0"/>
          <w:numId w:val="1"/>
        </w:numPr>
      </w:pPr>
      <w:r w:rsidRPr="00B72485">
        <w:t>Collaborate cross-functionally with manufacturing teams, quality team, and managers to streamline processes through Lean manufacturing principles and Six Sigma methodologies.</w:t>
      </w:r>
    </w:p>
    <w:p w14:paraId="6615EB4C" w14:textId="77777777" w:rsidR="00B72485" w:rsidRPr="00B72485" w:rsidRDefault="00B72485" w:rsidP="00B72485">
      <w:pPr>
        <w:numPr>
          <w:ilvl w:val="0"/>
          <w:numId w:val="1"/>
        </w:numPr>
      </w:pPr>
      <w:r w:rsidRPr="00B72485">
        <w:t>Manage project scheduling for automation upgrades or new installations, ensuring timely delivery within budget constraints while adhering to ISO 9001 standards.</w:t>
      </w:r>
    </w:p>
    <w:p w14:paraId="71F0A30A" w14:textId="77777777" w:rsidR="00B72485" w:rsidRPr="00B72485" w:rsidRDefault="00B72485" w:rsidP="00B72485">
      <w:pPr>
        <w:numPr>
          <w:ilvl w:val="0"/>
          <w:numId w:val="1"/>
        </w:numPr>
      </w:pPr>
      <w:r w:rsidRPr="00B72485">
        <w:t>Perform engineering troubleshooting on complex industrial equipment, including programmable logic controllers (PLCs), vision inspection systems, CNC/CAM programming, and industrial machinery.</w:t>
      </w:r>
    </w:p>
    <w:p w14:paraId="37ABAE12" w14:textId="77777777" w:rsidR="00B72485" w:rsidRPr="00B72485" w:rsidRDefault="00B72485" w:rsidP="00B72485">
      <w:pPr>
        <w:numPr>
          <w:ilvl w:val="0"/>
          <w:numId w:val="1"/>
        </w:numPr>
      </w:pPr>
      <w:r w:rsidRPr="00B72485">
        <w:t>Lead process improvement initiatives focused on enhancing productivity, reducing waste, and elevating quality through continuous improvement programs like Lean management and Six Sigma practices.</w:t>
      </w:r>
    </w:p>
    <w:p w14:paraId="5041B0B2" w14:textId="3C0DF2C9" w:rsidR="00B72485" w:rsidRPr="00B72485" w:rsidRDefault="00B72485" w:rsidP="00B72485">
      <w:pPr>
        <w:rPr>
          <w:b/>
          <w:bCs/>
        </w:rPr>
      </w:pPr>
      <w:r w:rsidRPr="00B72485">
        <w:t xml:space="preserve"> </w:t>
      </w:r>
      <w:r w:rsidRPr="00B72485">
        <w:rPr>
          <w:b/>
          <w:bCs/>
        </w:rPr>
        <w:t>Qualifications:</w:t>
      </w:r>
    </w:p>
    <w:p w14:paraId="0324736F" w14:textId="77777777" w:rsidR="00B72485" w:rsidRPr="00B72485" w:rsidRDefault="00B72485" w:rsidP="00B72485">
      <w:pPr>
        <w:numPr>
          <w:ilvl w:val="0"/>
          <w:numId w:val="2"/>
        </w:numPr>
      </w:pPr>
      <w:r w:rsidRPr="00B72485">
        <w:lastRenderedPageBreak/>
        <w:t>Extensive experience with robotics programming, industrial automation, and factory automation systems.</w:t>
      </w:r>
    </w:p>
    <w:p w14:paraId="286D29D7" w14:textId="77777777" w:rsidR="00B72485" w:rsidRPr="00B72485" w:rsidRDefault="00B72485" w:rsidP="00B72485">
      <w:pPr>
        <w:numPr>
          <w:ilvl w:val="0"/>
          <w:numId w:val="2"/>
        </w:numPr>
      </w:pPr>
      <w:r w:rsidRPr="00B72485">
        <w:t>Proficiency in CAD software such as AutoCAD, SolidWorks, Creo for designing mechanical components and schematics.</w:t>
      </w:r>
    </w:p>
    <w:p w14:paraId="7EEADFA4" w14:textId="77777777" w:rsidR="00B72485" w:rsidRPr="00B72485" w:rsidRDefault="00B72485" w:rsidP="00B72485">
      <w:pPr>
        <w:numPr>
          <w:ilvl w:val="0"/>
          <w:numId w:val="2"/>
        </w:numPr>
      </w:pPr>
      <w:r w:rsidRPr="00B72485">
        <w:t>Strong knowledge of manufacturing engineering principles including plastics injection molding, CNC/CAM programming, tooling fabrication, and assembly line processes.</w:t>
      </w:r>
    </w:p>
    <w:p w14:paraId="139292D0" w14:textId="77777777" w:rsidR="00B72485" w:rsidRPr="00B72485" w:rsidRDefault="00B72485" w:rsidP="00B72485">
      <w:pPr>
        <w:numPr>
          <w:ilvl w:val="0"/>
          <w:numId w:val="2"/>
        </w:numPr>
      </w:pPr>
      <w:r w:rsidRPr="00B72485">
        <w:t>Expertise in project scheduling, project management in manufacturing environments, and factory experience with factory floor operations.</w:t>
      </w:r>
    </w:p>
    <w:p w14:paraId="7916EF54" w14:textId="77777777" w:rsidR="00B72485" w:rsidRPr="00B72485" w:rsidRDefault="00B72485" w:rsidP="00B72485">
      <w:pPr>
        <w:numPr>
          <w:ilvl w:val="0"/>
          <w:numId w:val="2"/>
        </w:numPr>
      </w:pPr>
      <w:r w:rsidRPr="00B72485">
        <w:t>Skilled in root cause analysis, engineering troubleshooting, process engineering, and quality improvement programs aligned with ISO 9001 standards.</w:t>
      </w:r>
    </w:p>
    <w:p w14:paraId="7FE86B70" w14:textId="77777777" w:rsidR="00B72485" w:rsidRPr="00B72485" w:rsidRDefault="00B72485" w:rsidP="00B72485">
      <w:pPr>
        <w:numPr>
          <w:ilvl w:val="0"/>
          <w:numId w:val="2"/>
        </w:numPr>
      </w:pPr>
      <w:r w:rsidRPr="00B72485">
        <w:t>Familiarity with GD&amp;T (Geometric Dimensioning &amp; Tolerancing), Schematics interpretation, industrial equipment maintenance, and vision inspection systems.</w:t>
      </w:r>
    </w:p>
    <w:p w14:paraId="126EA6B2" w14:textId="77777777" w:rsidR="00B72485" w:rsidRPr="00B72485" w:rsidRDefault="00B72485" w:rsidP="00B72485">
      <w:pPr>
        <w:numPr>
          <w:ilvl w:val="0"/>
          <w:numId w:val="2"/>
        </w:numPr>
      </w:pPr>
      <w:r w:rsidRPr="00B72485">
        <w:t>Demonstrated ability to lead teams effectively while fostering cross-functional collaboration; adept at lean management strategies and continuous improvement initiatives.</w:t>
      </w:r>
    </w:p>
    <w:p w14:paraId="39FDA9A5" w14:textId="77777777" w:rsidR="00B72485" w:rsidRPr="00B72485" w:rsidRDefault="00B72485" w:rsidP="00B72485">
      <w:pPr>
        <w:numPr>
          <w:ilvl w:val="0"/>
          <w:numId w:val="2"/>
        </w:numPr>
      </w:pPr>
      <w:r w:rsidRPr="00B72485">
        <w:t>Mechanical knowledge encompassing welding techniques, tooling design, fabrication methods, mechanical engineering principles, and industrial equipment operation.</w:t>
      </w:r>
    </w:p>
    <w:p w14:paraId="5361F482" w14:textId="77777777" w:rsidR="00B72485" w:rsidRDefault="00B72485" w:rsidP="00B72485">
      <w:r w:rsidRPr="00B72485">
        <w:t>Join us as a Robotics Manufacturing Engineer to pioneer innovative automation solutions that revolutionize manufacturing efficiency!</w:t>
      </w:r>
    </w:p>
    <w:p w14:paraId="59203BA6" w14:textId="3CE62AF8" w:rsidR="00B72485" w:rsidRPr="00B72485" w:rsidRDefault="00B72485" w:rsidP="00B72485">
      <w:r>
        <w:t xml:space="preserve">MIRO Manufacturing is an Equal Opportunity Employer </w:t>
      </w:r>
    </w:p>
    <w:p w14:paraId="7CE5395D" w14:textId="77777777" w:rsidR="00B71C75" w:rsidRDefault="00B71C75"/>
    <w:sectPr w:rsidR="00B71C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5A75AA"/>
    <w:multiLevelType w:val="multilevel"/>
    <w:tmpl w:val="77AE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13386E"/>
    <w:multiLevelType w:val="multilevel"/>
    <w:tmpl w:val="35D8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862530">
    <w:abstractNumId w:val="0"/>
  </w:num>
  <w:num w:numId="2" w16cid:durableId="128592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75"/>
    <w:rsid w:val="00105681"/>
    <w:rsid w:val="00402CF9"/>
    <w:rsid w:val="006A7D90"/>
    <w:rsid w:val="00B71C75"/>
    <w:rsid w:val="00B72485"/>
    <w:rsid w:val="00C20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E7B4"/>
  <w15:chartTrackingRefBased/>
  <w15:docId w15:val="{FA24EC3E-E12D-410B-AFCD-C61CF0F2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C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C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C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C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C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75"/>
    <w:rPr>
      <w:rFonts w:eastAsiaTheme="majorEastAsia" w:cstheme="majorBidi"/>
      <w:color w:val="272727" w:themeColor="text1" w:themeTint="D8"/>
    </w:rPr>
  </w:style>
  <w:style w:type="paragraph" w:styleId="Title">
    <w:name w:val="Title"/>
    <w:basedOn w:val="Normal"/>
    <w:next w:val="Normal"/>
    <w:link w:val="TitleChar"/>
    <w:uiPriority w:val="10"/>
    <w:qFormat/>
    <w:rsid w:val="00B71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75"/>
    <w:pPr>
      <w:spacing w:before="160"/>
      <w:jc w:val="center"/>
    </w:pPr>
    <w:rPr>
      <w:i/>
      <w:iCs/>
      <w:color w:val="404040" w:themeColor="text1" w:themeTint="BF"/>
    </w:rPr>
  </w:style>
  <w:style w:type="character" w:customStyle="1" w:styleId="QuoteChar">
    <w:name w:val="Quote Char"/>
    <w:basedOn w:val="DefaultParagraphFont"/>
    <w:link w:val="Quote"/>
    <w:uiPriority w:val="29"/>
    <w:rsid w:val="00B71C75"/>
    <w:rPr>
      <w:i/>
      <w:iCs/>
      <w:color w:val="404040" w:themeColor="text1" w:themeTint="BF"/>
    </w:rPr>
  </w:style>
  <w:style w:type="paragraph" w:styleId="ListParagraph">
    <w:name w:val="List Paragraph"/>
    <w:basedOn w:val="Normal"/>
    <w:uiPriority w:val="34"/>
    <w:qFormat/>
    <w:rsid w:val="00B71C75"/>
    <w:pPr>
      <w:ind w:left="720"/>
      <w:contextualSpacing/>
    </w:pPr>
  </w:style>
  <w:style w:type="character" w:styleId="IntenseEmphasis">
    <w:name w:val="Intense Emphasis"/>
    <w:basedOn w:val="DefaultParagraphFont"/>
    <w:uiPriority w:val="21"/>
    <w:qFormat/>
    <w:rsid w:val="00B71C75"/>
    <w:rPr>
      <w:i/>
      <w:iCs/>
      <w:color w:val="0F4761" w:themeColor="accent1" w:themeShade="BF"/>
    </w:rPr>
  </w:style>
  <w:style w:type="paragraph" w:styleId="IntenseQuote">
    <w:name w:val="Intense Quote"/>
    <w:basedOn w:val="Normal"/>
    <w:next w:val="Normal"/>
    <w:link w:val="IntenseQuoteChar"/>
    <w:uiPriority w:val="30"/>
    <w:qFormat/>
    <w:rsid w:val="00B71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75"/>
    <w:rPr>
      <w:i/>
      <w:iCs/>
      <w:color w:val="0F4761" w:themeColor="accent1" w:themeShade="BF"/>
    </w:rPr>
  </w:style>
  <w:style w:type="character" w:styleId="IntenseReference">
    <w:name w:val="Intense Reference"/>
    <w:basedOn w:val="DefaultParagraphFont"/>
    <w:uiPriority w:val="32"/>
    <w:qFormat/>
    <w:rsid w:val="00B71C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Heidy Vega-Hess</dc:creator>
  <cp:keywords/>
  <dc:description/>
  <cp:lastModifiedBy>Heidy Vega-Hess</cp:lastModifiedBy>
  <cp:revision>2</cp:revision>
  <dcterms:created xsi:type="dcterms:W3CDTF">2026-10-15T18:59:00Z</dcterms:created>
  <dcterms:modified xsi:type="dcterms:W3CDTF">2026-10-15T18:59:00Z</dcterms:modified>
</cp:coreProperties>
</file>